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821D5" w14:textId="77777777" w:rsidR="008D4E8D" w:rsidRPr="0010118A" w:rsidRDefault="008D4E8D">
      <w:pPr>
        <w:rPr>
          <w:b/>
          <w:sz w:val="28"/>
          <w:lang w:val="en-US"/>
        </w:rPr>
      </w:pPr>
    </w:p>
    <w:p w14:paraId="3AA6C6B7" w14:textId="77777777" w:rsidR="00D356D8" w:rsidRPr="00D356D8" w:rsidRDefault="008D4E8D" w:rsidP="00D356D8">
      <w:pPr>
        <w:rPr>
          <w:sz w:val="28"/>
        </w:rPr>
      </w:pPr>
      <w:r w:rsidRPr="003647CA">
        <w:rPr>
          <w:b/>
          <w:sz w:val="28"/>
        </w:rPr>
        <w:t xml:space="preserve">                                </w:t>
      </w:r>
      <w:r w:rsidR="00D356D8">
        <w:rPr>
          <w:b/>
          <w:sz w:val="28"/>
        </w:rPr>
        <w:t>ΑΝΟΙΧΤΟ</w:t>
      </w:r>
      <w:r w:rsidRPr="003647CA">
        <w:rPr>
          <w:b/>
          <w:sz w:val="28"/>
        </w:rPr>
        <w:t xml:space="preserve"> </w:t>
      </w:r>
      <w:r w:rsidR="00D356D8">
        <w:rPr>
          <w:b/>
          <w:sz w:val="28"/>
          <w:lang w:val="en-US"/>
        </w:rPr>
        <w:t>KA</w:t>
      </w:r>
      <w:r w:rsidR="00D356D8">
        <w:rPr>
          <w:b/>
          <w:sz w:val="28"/>
        </w:rPr>
        <w:t>ΛΕΣΜΑ</w:t>
      </w:r>
      <w:r w:rsidR="00D356D8" w:rsidRPr="003647CA">
        <w:rPr>
          <w:b/>
          <w:sz w:val="28"/>
        </w:rPr>
        <w:t xml:space="preserve"> </w:t>
      </w:r>
      <w:r w:rsidR="00D356D8" w:rsidRPr="008D4E8D">
        <w:rPr>
          <w:b/>
          <w:sz w:val="28"/>
        </w:rPr>
        <w:t>ΕΘΕΛΟΝΤΩΝ</w:t>
      </w:r>
    </w:p>
    <w:p w14:paraId="2B222842" w14:textId="77777777" w:rsidR="00593357" w:rsidRPr="00D356D8" w:rsidRDefault="00593357">
      <w:pPr>
        <w:rPr>
          <w:b/>
          <w:sz w:val="28"/>
        </w:rPr>
      </w:pPr>
    </w:p>
    <w:p w14:paraId="586F3448" w14:textId="77777777" w:rsidR="00B161AF" w:rsidRPr="003167DE" w:rsidRDefault="00B161AF" w:rsidP="00B161AF">
      <w:pPr>
        <w:jc w:val="both"/>
        <w:rPr>
          <w:sz w:val="28"/>
        </w:rPr>
      </w:pPr>
    </w:p>
    <w:p w14:paraId="3D3592DC" w14:textId="63BDB127" w:rsidR="00D356D8" w:rsidRDefault="00D356D8" w:rsidP="00B161AF">
      <w:pPr>
        <w:jc w:val="both"/>
        <w:rPr>
          <w:sz w:val="28"/>
        </w:rPr>
      </w:pPr>
      <w:r>
        <w:rPr>
          <w:sz w:val="28"/>
        </w:rPr>
        <w:t xml:space="preserve">Η οργανωτική επιτροπή του </w:t>
      </w:r>
      <w:r>
        <w:rPr>
          <w:sz w:val="28"/>
          <w:lang w:val="en-US"/>
        </w:rPr>
        <w:t>Off</w:t>
      </w:r>
      <w:r w:rsidRPr="00D356D8">
        <w:rPr>
          <w:sz w:val="28"/>
        </w:rPr>
        <w:t xml:space="preserve"> </w:t>
      </w:r>
      <w:r>
        <w:rPr>
          <w:sz w:val="28"/>
          <w:lang w:val="en-US"/>
        </w:rPr>
        <w:t>Borders</w:t>
      </w:r>
      <w:r w:rsidRPr="00D356D8">
        <w:rPr>
          <w:sz w:val="28"/>
        </w:rPr>
        <w:t xml:space="preserve"> </w:t>
      </w:r>
      <w:r>
        <w:rPr>
          <w:sz w:val="28"/>
          <w:lang w:val="en-US"/>
        </w:rPr>
        <w:t>Festival</w:t>
      </w:r>
      <w:r w:rsidRPr="00D356D8">
        <w:rPr>
          <w:sz w:val="28"/>
        </w:rPr>
        <w:t xml:space="preserve"> </w:t>
      </w:r>
      <w:r>
        <w:rPr>
          <w:sz w:val="28"/>
        </w:rPr>
        <w:t>π</w:t>
      </w:r>
      <w:r w:rsidR="00656BC1">
        <w:rPr>
          <w:sz w:val="28"/>
        </w:rPr>
        <w:t>ροσκαλεί εθελοντές που θα επιθυμούσαν</w:t>
      </w:r>
      <w:r>
        <w:rPr>
          <w:sz w:val="28"/>
        </w:rPr>
        <w:t xml:space="preserve"> να συμμετάσχουν στην υποστήριξη του πρώτου διεθνούς φεστιβάλ </w:t>
      </w:r>
      <w:r>
        <w:rPr>
          <w:sz w:val="28"/>
          <w:lang w:val="en-US"/>
        </w:rPr>
        <w:t>electroacoustic</w:t>
      </w:r>
      <w:r w:rsidRPr="00D356D8">
        <w:rPr>
          <w:sz w:val="28"/>
        </w:rPr>
        <w:t xml:space="preserve"> </w:t>
      </w:r>
      <w:r>
        <w:rPr>
          <w:sz w:val="28"/>
          <w:lang w:val="en-US"/>
        </w:rPr>
        <w:t>music</w:t>
      </w:r>
      <w:r w:rsidRPr="00D356D8">
        <w:rPr>
          <w:sz w:val="28"/>
        </w:rPr>
        <w:t>/</w:t>
      </w:r>
      <w:r>
        <w:rPr>
          <w:sz w:val="28"/>
          <w:lang w:val="en-US"/>
        </w:rPr>
        <w:t>video</w:t>
      </w:r>
      <w:r w:rsidRPr="00D356D8">
        <w:rPr>
          <w:sz w:val="28"/>
        </w:rPr>
        <w:t xml:space="preserve"> &amp; </w:t>
      </w:r>
      <w:r w:rsidR="007B0DDF">
        <w:rPr>
          <w:sz w:val="28"/>
          <w:lang w:val="en-US"/>
        </w:rPr>
        <w:t>performing</w:t>
      </w:r>
      <w:r w:rsidRPr="00D356D8">
        <w:rPr>
          <w:sz w:val="28"/>
        </w:rPr>
        <w:t xml:space="preserve"> </w:t>
      </w:r>
      <w:r>
        <w:rPr>
          <w:sz w:val="28"/>
          <w:lang w:val="en-US"/>
        </w:rPr>
        <w:t>art</w:t>
      </w:r>
      <w:r w:rsidR="00656BC1">
        <w:rPr>
          <w:sz w:val="28"/>
          <w:lang w:val="en-US"/>
        </w:rPr>
        <w:t>s</w:t>
      </w:r>
      <w:bookmarkStart w:id="0" w:name="_GoBack"/>
      <w:bookmarkEnd w:id="0"/>
      <w:r w:rsidRPr="00D356D8">
        <w:rPr>
          <w:sz w:val="28"/>
        </w:rPr>
        <w:t xml:space="preserve"> </w:t>
      </w:r>
      <w:r>
        <w:rPr>
          <w:sz w:val="28"/>
        </w:rPr>
        <w:t xml:space="preserve">στην Θεσσαλονίκη! </w:t>
      </w:r>
      <w:r w:rsidR="003647CA">
        <w:rPr>
          <w:sz w:val="28"/>
        </w:rPr>
        <w:t>Αν ενδιαφέρεστε να συμμετάσχετε στην δημιουργική διαδικασία της διοργάνωσης ενός φεστιβάλ, ενώ παράλληλα να έχετε ελεύθερη πρόσβαση σε όλες τις συναυλίες, εκθέσεις και παραστάσεις, τότε μην διστάσετε να συμπληρώσετε την παρακάτω φόρμα εθελοντών.</w:t>
      </w:r>
    </w:p>
    <w:p w14:paraId="4B4FE08E" w14:textId="77777777" w:rsidR="00D356D8" w:rsidRDefault="00D356D8" w:rsidP="00B161AF">
      <w:pPr>
        <w:jc w:val="both"/>
        <w:rPr>
          <w:sz w:val="28"/>
        </w:rPr>
      </w:pPr>
      <w:r>
        <w:rPr>
          <w:sz w:val="28"/>
        </w:rPr>
        <w:t>Μετά το πέρας της διοργάνωσης οι εθελοντές μας θα λάβουν αναμνηστικά της διοργάνωσης καθώς και μια επίσημη βεβαίωση συμμετοχής.</w:t>
      </w:r>
    </w:p>
    <w:p w14:paraId="5266913C" w14:textId="77777777" w:rsidR="00D356D8" w:rsidRDefault="00D356D8">
      <w:pPr>
        <w:rPr>
          <w:sz w:val="28"/>
        </w:rPr>
      </w:pPr>
    </w:p>
    <w:p w14:paraId="43DE88FB" w14:textId="77777777" w:rsidR="00D356D8" w:rsidRDefault="00D356D8">
      <w:pPr>
        <w:rPr>
          <w:sz w:val="28"/>
        </w:rPr>
      </w:pPr>
    </w:p>
    <w:p w14:paraId="4B39EB63" w14:textId="77777777" w:rsidR="00D356D8" w:rsidRDefault="00D356D8">
      <w:pPr>
        <w:rPr>
          <w:sz w:val="28"/>
        </w:rPr>
      </w:pPr>
    </w:p>
    <w:p w14:paraId="08080584" w14:textId="77777777" w:rsidR="00D356D8" w:rsidRDefault="00D356D8">
      <w:pPr>
        <w:rPr>
          <w:sz w:val="28"/>
        </w:rPr>
      </w:pPr>
    </w:p>
    <w:p w14:paraId="36C8568C" w14:textId="77777777" w:rsidR="00D356D8" w:rsidRDefault="00D356D8">
      <w:pPr>
        <w:rPr>
          <w:sz w:val="28"/>
        </w:rPr>
      </w:pPr>
    </w:p>
    <w:p w14:paraId="3EACF82D" w14:textId="77777777" w:rsidR="00D356D8" w:rsidRDefault="00D356D8">
      <w:pPr>
        <w:rPr>
          <w:sz w:val="28"/>
        </w:rPr>
      </w:pPr>
    </w:p>
    <w:p w14:paraId="0CB99C7C" w14:textId="77777777" w:rsidR="00D356D8" w:rsidRDefault="00D356D8">
      <w:pPr>
        <w:rPr>
          <w:sz w:val="28"/>
        </w:rPr>
      </w:pPr>
    </w:p>
    <w:p w14:paraId="47B4F51F" w14:textId="77777777" w:rsidR="00D356D8" w:rsidRDefault="00D356D8">
      <w:pPr>
        <w:rPr>
          <w:sz w:val="28"/>
        </w:rPr>
      </w:pPr>
    </w:p>
    <w:p w14:paraId="042C8952" w14:textId="77777777" w:rsidR="007B0DDF" w:rsidRPr="003167DE" w:rsidRDefault="007B0DDF" w:rsidP="003647CA">
      <w:pPr>
        <w:rPr>
          <w:b/>
          <w:sz w:val="28"/>
        </w:rPr>
      </w:pPr>
    </w:p>
    <w:p w14:paraId="3B9CC736" w14:textId="77777777" w:rsidR="007B0DDF" w:rsidRPr="003167DE" w:rsidRDefault="007B0DDF" w:rsidP="003647CA">
      <w:pPr>
        <w:rPr>
          <w:b/>
          <w:sz w:val="28"/>
        </w:rPr>
      </w:pPr>
    </w:p>
    <w:p w14:paraId="089333D8" w14:textId="77777777" w:rsidR="007B0DDF" w:rsidRPr="003167DE" w:rsidRDefault="007B0DDF" w:rsidP="003647CA">
      <w:pPr>
        <w:rPr>
          <w:b/>
          <w:sz w:val="28"/>
        </w:rPr>
      </w:pPr>
    </w:p>
    <w:p w14:paraId="1238950D" w14:textId="77777777" w:rsidR="007B0DDF" w:rsidRPr="003167DE" w:rsidRDefault="007B0DDF" w:rsidP="003647CA">
      <w:pPr>
        <w:rPr>
          <w:b/>
          <w:sz w:val="28"/>
        </w:rPr>
      </w:pPr>
    </w:p>
    <w:p w14:paraId="1FBAD450" w14:textId="77777777" w:rsidR="00D356D8" w:rsidRPr="00D356D8" w:rsidRDefault="00D356D8" w:rsidP="003647CA">
      <w:pPr>
        <w:rPr>
          <w:sz w:val="28"/>
        </w:rPr>
      </w:pPr>
      <w:r>
        <w:rPr>
          <w:b/>
          <w:sz w:val="28"/>
          <w:lang w:val="en-US"/>
        </w:rPr>
        <w:lastRenderedPageBreak/>
        <w:t>KA</w:t>
      </w:r>
      <w:r>
        <w:rPr>
          <w:b/>
          <w:sz w:val="28"/>
        </w:rPr>
        <w:t>ΤΗΓΟΡΙΕΣ</w:t>
      </w:r>
      <w:r w:rsidRPr="00B161AF">
        <w:rPr>
          <w:b/>
          <w:sz w:val="28"/>
        </w:rPr>
        <w:t xml:space="preserve"> </w:t>
      </w:r>
      <w:r w:rsidRPr="008D4E8D">
        <w:rPr>
          <w:b/>
          <w:sz w:val="28"/>
        </w:rPr>
        <w:t>ΕΘΕΛΟΝΤΩΝ</w:t>
      </w:r>
    </w:p>
    <w:p w14:paraId="24BAFDC9" w14:textId="14390B5C" w:rsidR="00B161AF" w:rsidRPr="003167DE" w:rsidRDefault="00EE1A25">
      <w:pPr>
        <w:rPr>
          <w:lang w:val="en-US"/>
        </w:rPr>
      </w:pPr>
      <w:r>
        <w:t>Οδηγίες</w:t>
      </w:r>
      <w:r w:rsidRPr="00EE1A25">
        <w:t xml:space="preserve">: </w:t>
      </w:r>
      <w:r>
        <w:t>Παρακαλούμε</w:t>
      </w:r>
      <w:r w:rsidRPr="00EE1A25">
        <w:t xml:space="preserve"> </w:t>
      </w:r>
      <w:r>
        <w:t>συμπληρώστε</w:t>
      </w:r>
      <w:r w:rsidRPr="00EE1A25">
        <w:t xml:space="preserve"> </w:t>
      </w:r>
      <w:r>
        <w:t xml:space="preserve">την ομάδα </w:t>
      </w:r>
      <w:r w:rsidR="007B0DDF">
        <w:t>ενδιαφέροντος</w:t>
      </w:r>
      <w:r>
        <w:t xml:space="preserve"> σας και αποστείλετε την φόρμα στο </w:t>
      </w:r>
      <w:hyperlink r:id="rId7" w:history="1">
        <w:r w:rsidRPr="00575C0D">
          <w:rPr>
            <w:rStyle w:val="Hyperlink"/>
            <w:lang w:val="en-US"/>
          </w:rPr>
          <w:t>offbordersfestival</w:t>
        </w:r>
        <w:r w:rsidRPr="00575C0D">
          <w:rPr>
            <w:rStyle w:val="Hyperlink"/>
          </w:rPr>
          <w:t>@</w:t>
        </w:r>
        <w:r w:rsidRPr="00575C0D">
          <w:rPr>
            <w:rStyle w:val="Hyperlink"/>
            <w:lang w:val="en-US"/>
          </w:rPr>
          <w:t>gmail</w:t>
        </w:r>
        <w:r w:rsidRPr="00575C0D">
          <w:rPr>
            <w:rStyle w:val="Hyperlink"/>
          </w:rPr>
          <w:t>.</w:t>
        </w:r>
        <w:r w:rsidRPr="00575C0D">
          <w:rPr>
            <w:rStyle w:val="Hyperlink"/>
            <w:lang w:val="en-US"/>
          </w:rPr>
          <w:t>com</w:t>
        </w:r>
      </w:hyperlink>
      <w:r w:rsidRPr="00EE1A25">
        <w:t xml:space="preserve"> </w:t>
      </w:r>
      <w:r>
        <w:t xml:space="preserve">μέχρι τη </w:t>
      </w:r>
      <w:r w:rsidRPr="003167DE">
        <w:rPr>
          <w:b/>
        </w:rPr>
        <w:t xml:space="preserve">Δευτέρα </w:t>
      </w:r>
      <w:r w:rsidR="003167DE" w:rsidRPr="003167DE">
        <w:rPr>
          <w:b/>
        </w:rPr>
        <w:t xml:space="preserve">9 </w:t>
      </w:r>
      <w:r w:rsidRPr="003167DE">
        <w:rPr>
          <w:b/>
        </w:rPr>
        <w:t>Απριλίου 2018</w:t>
      </w:r>
      <w:r w:rsidR="00D356D8">
        <w:t>.</w:t>
      </w:r>
    </w:p>
    <w:p w14:paraId="34A6CB15" w14:textId="13AF08C9" w:rsidR="00EE1A25" w:rsidRPr="00B161AF" w:rsidRDefault="00593357">
      <w:pPr>
        <w:rPr>
          <w:b/>
        </w:rPr>
      </w:pPr>
      <w:r w:rsidRPr="00B161AF">
        <w:rPr>
          <w:b/>
        </w:rPr>
        <w:t>1.</w:t>
      </w:r>
      <w:r w:rsidR="003167DE" w:rsidRPr="003167DE">
        <w:rPr>
          <w:b/>
        </w:rPr>
        <w:t xml:space="preserve"> </w:t>
      </w:r>
      <w:r w:rsidRPr="00B161AF">
        <w:rPr>
          <w:b/>
        </w:rPr>
        <w:t xml:space="preserve">ΟΜΑΔΑ  ΠΡΑΚΤΙΚΗΣ </w:t>
      </w:r>
      <w:r w:rsidR="00B92E9A" w:rsidRPr="00B161AF">
        <w:rPr>
          <w:b/>
        </w:rPr>
        <w:t xml:space="preserve"> ΕΡΓΑΣΙΑΣ &amp; </w:t>
      </w:r>
      <w:r w:rsidRPr="00B161AF">
        <w:rPr>
          <w:b/>
        </w:rPr>
        <w:t xml:space="preserve">ΥΠΟΣΤΗΡΙΞΗΣ </w:t>
      </w:r>
      <w:r w:rsidR="00B92E9A" w:rsidRPr="00B161AF">
        <w:rPr>
          <w:b/>
        </w:rPr>
        <w:t xml:space="preserve"> ΚΑΤΑ </w:t>
      </w:r>
      <w:r w:rsidR="008D4E8D" w:rsidRPr="00B161AF">
        <w:rPr>
          <w:b/>
        </w:rPr>
        <w:t xml:space="preserve">ΤΟ ΣΤΗΣΙΜΟ </w:t>
      </w:r>
      <w:r w:rsidR="00EE1A25" w:rsidRPr="00B161AF">
        <w:rPr>
          <w:b/>
        </w:rPr>
        <w:t xml:space="preserve">ΤΩΝ ΕΡΓΩΝ </w:t>
      </w:r>
    </w:p>
    <w:p w14:paraId="7DC9ADE8" w14:textId="15D04BD6" w:rsidR="00D356D8" w:rsidRPr="00B161AF" w:rsidRDefault="00B161AF" w:rsidP="003167DE">
      <w:pPr>
        <w:jc w:val="center"/>
        <w:rPr>
          <w:lang w:val="en-US"/>
        </w:rPr>
      </w:pPr>
      <w:r>
        <w:t>Κατηγορίες</w:t>
      </w:r>
      <w:r w:rsidR="00D356D8" w:rsidRPr="00D356D8">
        <w:rPr>
          <w:lang w:val="en-US"/>
        </w:rPr>
        <w:t xml:space="preserve">: </w:t>
      </w:r>
      <w:r w:rsidR="003167DE">
        <w:t>Α</w:t>
      </w:r>
      <w:r w:rsidR="003167DE" w:rsidRPr="003167DE">
        <w:rPr>
          <w:lang w:val="en-US"/>
        </w:rPr>
        <w:t xml:space="preserve">. </w:t>
      </w:r>
      <w:r w:rsidR="007B0DDF">
        <w:rPr>
          <w:lang w:val="en-US"/>
        </w:rPr>
        <w:t>Electroacoustic music</w:t>
      </w:r>
      <w:r w:rsidR="003167DE" w:rsidRPr="003167DE">
        <w:rPr>
          <w:lang w:val="en-US"/>
        </w:rPr>
        <w:t xml:space="preserve"> </w:t>
      </w:r>
      <w:r w:rsidR="003167DE">
        <w:t>Β</w:t>
      </w:r>
      <w:r w:rsidR="003167DE" w:rsidRPr="003167DE">
        <w:rPr>
          <w:lang w:val="en-US"/>
        </w:rPr>
        <w:t>.</w:t>
      </w:r>
      <w:r w:rsidR="007B0DDF">
        <w:rPr>
          <w:lang w:val="en-US"/>
        </w:rPr>
        <w:t>Video &amp; Performing Arts</w:t>
      </w:r>
    </w:p>
    <w:p w14:paraId="3D218FD9" w14:textId="50A601A4" w:rsidR="00EE1A25" w:rsidRDefault="00EE1A25">
      <w:r w:rsidRPr="00B161AF">
        <w:rPr>
          <w:u w:val="single"/>
        </w:rPr>
        <w:t>Υποχρεώσεις:</w:t>
      </w:r>
      <w:r>
        <w:t xml:space="preserve"> </w:t>
      </w:r>
      <w:r w:rsidR="003167DE">
        <w:t xml:space="preserve">Υποστήριξη κατά </w:t>
      </w:r>
      <w:r>
        <w:t>τη διάρκεια</w:t>
      </w:r>
      <w:r w:rsidR="00B161AF">
        <w:t xml:space="preserve"> του</w:t>
      </w:r>
      <w:r>
        <w:t xml:space="preserve"> στησίματος</w:t>
      </w:r>
      <w:r w:rsidRPr="00EE1A25">
        <w:t xml:space="preserve"> </w:t>
      </w:r>
      <w:r w:rsidR="003167DE">
        <w:t>των έργων</w:t>
      </w:r>
      <w:r>
        <w:t xml:space="preserve"> τις</w:t>
      </w:r>
      <w:r w:rsidR="00D356D8">
        <w:t xml:space="preserve"> ημερομηνίες</w:t>
      </w:r>
      <w:r>
        <w:t>: Παρασκευή 20 Απριλίο</w:t>
      </w:r>
      <w:r w:rsidR="00B161AF">
        <w:t>υ απογευματινές ώρες 16.00-21.00</w:t>
      </w:r>
      <w:r>
        <w:t>, Σάββατο 21 Απριλίου και Κυριακή 22 Απριλίου</w:t>
      </w:r>
      <w:r w:rsidR="00B161AF">
        <w:t xml:space="preserve"> </w:t>
      </w:r>
      <w:r w:rsidR="003167DE">
        <w:t>πρωινές ώρες 10.00-16.00  &amp; απογευματινές ώρες  16.00-23</w:t>
      </w:r>
      <w:r w:rsidR="00B161AF">
        <w:t>.30</w:t>
      </w:r>
    </w:p>
    <w:p w14:paraId="4B984755" w14:textId="77777777" w:rsidR="00EE1A25" w:rsidRDefault="00EE1A25">
      <w:r>
        <w:t>Κατηγορία ενδιαφέροντος:</w:t>
      </w:r>
    </w:p>
    <w:p w14:paraId="2BF55701" w14:textId="77777777" w:rsidR="0010118A" w:rsidRDefault="0010118A">
      <w:r>
        <w:t>Ονοματεπώνυμο</w:t>
      </w:r>
      <w:r w:rsidRPr="0003705F">
        <w:t>:</w:t>
      </w:r>
    </w:p>
    <w:p w14:paraId="7E179401" w14:textId="77777777" w:rsidR="0010118A" w:rsidRPr="0003705F" w:rsidRDefault="0010118A">
      <w:r>
        <w:t>Τηλ κινητό</w:t>
      </w:r>
      <w:r w:rsidRPr="0003705F">
        <w:t>:</w:t>
      </w:r>
    </w:p>
    <w:p w14:paraId="6995F7FA" w14:textId="77777777" w:rsidR="0010118A" w:rsidRPr="0003705F" w:rsidRDefault="0010118A">
      <w:r>
        <w:rPr>
          <w:lang w:val="en-US"/>
        </w:rPr>
        <w:t>T</w:t>
      </w:r>
      <w:r>
        <w:t>ηλ σταθερό</w:t>
      </w:r>
      <w:r w:rsidRPr="0010118A">
        <w:t xml:space="preserve">: </w:t>
      </w:r>
    </w:p>
    <w:p w14:paraId="39571759" w14:textId="77777777" w:rsidR="0010118A" w:rsidRPr="0010118A" w:rsidRDefault="0010118A">
      <w:r>
        <w:rPr>
          <w:lang w:val="en-US"/>
        </w:rPr>
        <w:t>Email</w:t>
      </w:r>
      <w:r w:rsidRPr="0010118A">
        <w:t>:</w:t>
      </w:r>
    </w:p>
    <w:p w14:paraId="5D278FE4" w14:textId="0D0078F9" w:rsidR="0010118A" w:rsidRDefault="003167DE">
      <w:r>
        <w:t>Σπουδές</w:t>
      </w:r>
      <w:r w:rsidR="0010118A" w:rsidRPr="0010118A">
        <w:t>:</w:t>
      </w:r>
    </w:p>
    <w:p w14:paraId="662D9B7B" w14:textId="50FC1852" w:rsidR="003167DE" w:rsidRPr="003167DE" w:rsidRDefault="003167DE">
      <w:pPr>
        <w:rPr>
          <w:lang w:val="en-US"/>
        </w:rPr>
      </w:pPr>
      <w:r>
        <w:t>Ε</w:t>
      </w:r>
      <w:r>
        <w:rPr>
          <w:lang w:val="en-US"/>
        </w:rPr>
        <w:t>xtra</w:t>
      </w:r>
      <w:r w:rsidRPr="003167DE">
        <w:rPr>
          <w:lang w:val="en-US"/>
        </w:rPr>
        <w:t xml:space="preserve"> </w:t>
      </w:r>
      <w:r>
        <w:rPr>
          <w:lang w:val="en-US"/>
        </w:rPr>
        <w:t xml:space="preserve">Skills (photography/video/social media </w:t>
      </w:r>
      <w:r>
        <w:t>κλπ</w:t>
      </w:r>
      <w:r>
        <w:rPr>
          <w:lang w:val="en-US"/>
        </w:rPr>
        <w:t>)</w:t>
      </w:r>
      <w:r w:rsidRPr="003167DE">
        <w:rPr>
          <w:lang w:val="en-US"/>
        </w:rPr>
        <w:t>:</w:t>
      </w:r>
      <w:r>
        <w:rPr>
          <w:lang w:val="en-US"/>
        </w:rPr>
        <w:t xml:space="preserve"> </w:t>
      </w:r>
    </w:p>
    <w:p w14:paraId="51C80082" w14:textId="77777777" w:rsidR="007B0DDF" w:rsidRDefault="007B0DDF">
      <w:r>
        <w:t>Ημερομηνίες και Ώρες απασχόλησης:</w:t>
      </w:r>
    </w:p>
    <w:p w14:paraId="00C85D89" w14:textId="77777777" w:rsidR="00D356D8" w:rsidRPr="0010118A" w:rsidRDefault="00D356D8"/>
    <w:p w14:paraId="21B9103C" w14:textId="77777777" w:rsidR="008D4E8D" w:rsidRPr="00B161AF" w:rsidRDefault="00D356D8" w:rsidP="008D4E8D">
      <w:pPr>
        <w:rPr>
          <w:b/>
        </w:rPr>
      </w:pPr>
      <w:r w:rsidRPr="00B161AF">
        <w:rPr>
          <w:b/>
        </w:rPr>
        <w:t>2. ΟΜΑΔΑ ΥΠΟΣΤΗΡΙΞΗΣ ΣΤΟΥΣ</w:t>
      </w:r>
      <w:r w:rsidR="008D4E8D" w:rsidRPr="00B161AF">
        <w:rPr>
          <w:b/>
        </w:rPr>
        <w:t xml:space="preserve"> ΧΩΡΟ</w:t>
      </w:r>
      <w:r w:rsidRPr="00B161AF">
        <w:rPr>
          <w:b/>
        </w:rPr>
        <w:t>ΥΣ ΤΩΝ ΕΚΔΗΛΩΣΕΩΝ</w:t>
      </w:r>
      <w:r w:rsidR="00B161AF">
        <w:rPr>
          <w:b/>
        </w:rPr>
        <w:t xml:space="preserve">  ΚΑΤΑ ΤΗΝ ΔΙΑΡΚΕΙΑ ΤΗΣ ΔΙΟΡΓΑΝΩΣΗΣ</w:t>
      </w:r>
      <w:r w:rsidR="008D4E8D" w:rsidRPr="00B161AF">
        <w:rPr>
          <w:b/>
        </w:rPr>
        <w:t xml:space="preserve"> </w:t>
      </w:r>
    </w:p>
    <w:p w14:paraId="53B0A1DE" w14:textId="3309C2FC" w:rsidR="008D4E8D" w:rsidRPr="00B161AF" w:rsidRDefault="00D356D8" w:rsidP="008D4E8D">
      <w:r w:rsidRPr="00B161AF">
        <w:rPr>
          <w:u w:val="single"/>
        </w:rPr>
        <w:t>Υποχρεώσεις:</w:t>
      </w:r>
      <w:r>
        <w:t xml:space="preserve"> Υποστήριξη της λειτουργίας του Φεστιβάλ κατά τις ώρες διεξαγωγής</w:t>
      </w:r>
      <w:r w:rsidR="003167DE">
        <w:t xml:space="preserve"> του 16.00-2</w:t>
      </w:r>
      <w:r w:rsidR="003167DE" w:rsidRPr="003167DE">
        <w:t>3</w:t>
      </w:r>
      <w:r w:rsidR="00B161AF">
        <w:t>.30</w:t>
      </w:r>
      <w:r>
        <w:t xml:space="preserve"> το Σάββατο </w:t>
      </w:r>
      <w:r w:rsidR="00B161AF">
        <w:t>21 και την Κυριακή 22 Απριλίου</w:t>
      </w:r>
      <w:r w:rsidR="00B161AF" w:rsidRPr="00B161AF">
        <w:t xml:space="preserve"> </w:t>
      </w:r>
      <w:r w:rsidR="00B161AF">
        <w:t>στους χώρους του Κέντρου Παραστατικών Τεχνών Α4Μ και του Κέντρου Σύγχρονης Τέχνης Θεσσαλονίκης.</w:t>
      </w:r>
    </w:p>
    <w:p w14:paraId="3A3E9F59" w14:textId="77777777" w:rsidR="0010118A" w:rsidRDefault="0010118A" w:rsidP="0010118A">
      <w:r>
        <w:t>Ονοματεπώνυμο</w:t>
      </w:r>
      <w:r w:rsidRPr="0010118A">
        <w:t>:</w:t>
      </w:r>
    </w:p>
    <w:p w14:paraId="0F73E576" w14:textId="77777777" w:rsidR="0010118A" w:rsidRPr="0010118A" w:rsidRDefault="0010118A" w:rsidP="0010118A">
      <w:r>
        <w:t>Τηλ κινητό</w:t>
      </w:r>
      <w:r w:rsidRPr="0010118A">
        <w:t>:</w:t>
      </w:r>
    </w:p>
    <w:p w14:paraId="6C36A852" w14:textId="77777777" w:rsidR="0010118A" w:rsidRPr="0010118A" w:rsidRDefault="0010118A" w:rsidP="0010118A">
      <w:r>
        <w:rPr>
          <w:lang w:val="en-US"/>
        </w:rPr>
        <w:t>T</w:t>
      </w:r>
      <w:r>
        <w:t>ηλ σταθερό</w:t>
      </w:r>
      <w:r w:rsidRPr="0010118A">
        <w:t xml:space="preserve">: </w:t>
      </w:r>
    </w:p>
    <w:p w14:paraId="07E4446F" w14:textId="77777777" w:rsidR="0010118A" w:rsidRPr="0010118A" w:rsidRDefault="0010118A" w:rsidP="0010118A">
      <w:r>
        <w:rPr>
          <w:lang w:val="en-US"/>
        </w:rPr>
        <w:t>Email</w:t>
      </w:r>
      <w:r w:rsidRPr="0010118A">
        <w:t>:</w:t>
      </w:r>
    </w:p>
    <w:p w14:paraId="5B220680" w14:textId="14740E0E" w:rsidR="008D4E8D" w:rsidRDefault="003167DE" w:rsidP="0010118A">
      <w:r>
        <w:t>Σπουδές</w:t>
      </w:r>
      <w:r w:rsidR="0010118A" w:rsidRPr="0010118A">
        <w:t>:</w:t>
      </w:r>
    </w:p>
    <w:p w14:paraId="434BFC30" w14:textId="3D789625" w:rsidR="003167DE" w:rsidRPr="003167DE" w:rsidRDefault="003167DE" w:rsidP="0010118A">
      <w:pPr>
        <w:rPr>
          <w:lang w:val="en-US"/>
        </w:rPr>
      </w:pPr>
      <w:r>
        <w:t>Ε</w:t>
      </w:r>
      <w:r>
        <w:rPr>
          <w:lang w:val="en-US"/>
        </w:rPr>
        <w:t>xtra</w:t>
      </w:r>
      <w:r w:rsidRPr="003167DE">
        <w:rPr>
          <w:lang w:val="en-US"/>
        </w:rPr>
        <w:t xml:space="preserve"> </w:t>
      </w:r>
      <w:r>
        <w:rPr>
          <w:lang w:val="en-US"/>
        </w:rPr>
        <w:t xml:space="preserve">Skills </w:t>
      </w:r>
      <w:r>
        <w:rPr>
          <w:lang w:val="en-US"/>
        </w:rPr>
        <w:t xml:space="preserve">(photography/video/social media </w:t>
      </w:r>
      <w:r>
        <w:t>κλπ</w:t>
      </w:r>
      <w:r>
        <w:rPr>
          <w:lang w:val="en-US"/>
        </w:rPr>
        <w:t>)</w:t>
      </w:r>
      <w:r w:rsidRPr="003167DE">
        <w:rPr>
          <w:lang w:val="en-US"/>
        </w:rPr>
        <w:t>:</w:t>
      </w:r>
      <w:r>
        <w:rPr>
          <w:lang w:val="en-US"/>
        </w:rPr>
        <w:t xml:space="preserve"> </w:t>
      </w:r>
    </w:p>
    <w:p w14:paraId="436054D6" w14:textId="77777777" w:rsidR="00593357" w:rsidRDefault="007B0DDF">
      <w:r>
        <w:t>Ημερομηνίες και Ώρες απασχόλησης:</w:t>
      </w:r>
    </w:p>
    <w:sectPr w:rsidR="00593357" w:rsidSect="001A3B6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E8387" w14:textId="77777777" w:rsidR="00C46339" w:rsidRDefault="00C46339" w:rsidP="0010118A">
      <w:pPr>
        <w:spacing w:after="0" w:line="240" w:lineRule="auto"/>
      </w:pPr>
      <w:r>
        <w:separator/>
      </w:r>
    </w:p>
  </w:endnote>
  <w:endnote w:type="continuationSeparator" w:id="0">
    <w:p w14:paraId="635B1960" w14:textId="77777777" w:rsidR="00C46339" w:rsidRDefault="00C46339" w:rsidP="0010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D9870" w14:textId="77777777" w:rsidR="00D356D8" w:rsidRDefault="00D356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8188"/>
      <w:docPartObj>
        <w:docPartGallery w:val="Page Numbers (Bottom of Page)"/>
        <w:docPartUnique/>
      </w:docPartObj>
    </w:sdtPr>
    <w:sdtEndPr/>
    <w:sdtContent>
      <w:p w14:paraId="7F286F87" w14:textId="77777777" w:rsidR="00D356D8" w:rsidRDefault="00D356D8">
        <w:pPr>
          <w:pStyle w:val="Footer"/>
          <w:jc w:val="center"/>
        </w:pPr>
        <w:r>
          <w:fldChar w:fldCharType="begin"/>
        </w:r>
        <w:r>
          <w:instrText xml:space="preserve"> PAGE   \* MERGEFORMAT </w:instrText>
        </w:r>
        <w:r>
          <w:fldChar w:fldCharType="separate"/>
        </w:r>
        <w:r w:rsidR="00C46339">
          <w:rPr>
            <w:noProof/>
          </w:rPr>
          <w:t>1</w:t>
        </w:r>
        <w:r>
          <w:rPr>
            <w:noProof/>
          </w:rPr>
          <w:fldChar w:fldCharType="end"/>
        </w:r>
      </w:p>
    </w:sdtContent>
  </w:sdt>
  <w:p w14:paraId="4D4B7AEA" w14:textId="77777777" w:rsidR="00D356D8" w:rsidRDefault="00D356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20C22" w14:textId="77777777" w:rsidR="00D356D8" w:rsidRDefault="00D35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B5B69" w14:textId="77777777" w:rsidR="00C46339" w:rsidRDefault="00C46339" w:rsidP="0010118A">
      <w:pPr>
        <w:spacing w:after="0" w:line="240" w:lineRule="auto"/>
      </w:pPr>
      <w:r>
        <w:separator/>
      </w:r>
    </w:p>
  </w:footnote>
  <w:footnote w:type="continuationSeparator" w:id="0">
    <w:p w14:paraId="5D20DFA6" w14:textId="77777777" w:rsidR="00C46339" w:rsidRDefault="00C46339" w:rsidP="0010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545CE" w14:textId="77777777" w:rsidR="00D356D8" w:rsidRDefault="00D356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91227" w14:textId="77777777" w:rsidR="00D356D8" w:rsidRDefault="00D356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8E76C" w14:textId="77777777" w:rsidR="00D356D8" w:rsidRDefault="00D356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357"/>
    <w:rsid w:val="0003705F"/>
    <w:rsid w:val="0010118A"/>
    <w:rsid w:val="001A3B65"/>
    <w:rsid w:val="002B4567"/>
    <w:rsid w:val="003167DE"/>
    <w:rsid w:val="003647CA"/>
    <w:rsid w:val="004B18AE"/>
    <w:rsid w:val="004B5264"/>
    <w:rsid w:val="00593357"/>
    <w:rsid w:val="00613FF2"/>
    <w:rsid w:val="00656BC1"/>
    <w:rsid w:val="00666590"/>
    <w:rsid w:val="00762E98"/>
    <w:rsid w:val="007B0DDF"/>
    <w:rsid w:val="00852BEB"/>
    <w:rsid w:val="008B0F3B"/>
    <w:rsid w:val="008D4E8D"/>
    <w:rsid w:val="00A3529E"/>
    <w:rsid w:val="00AB2A5A"/>
    <w:rsid w:val="00B161AF"/>
    <w:rsid w:val="00B4786B"/>
    <w:rsid w:val="00B92E9A"/>
    <w:rsid w:val="00C46339"/>
    <w:rsid w:val="00D356D8"/>
    <w:rsid w:val="00EE1A25"/>
    <w:rsid w:val="00F567A1"/>
    <w:rsid w:val="00FC7D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18A"/>
    <w:rPr>
      <w:rFonts w:ascii="Tahoma" w:hAnsi="Tahoma" w:cs="Tahoma"/>
      <w:sz w:val="16"/>
      <w:szCs w:val="16"/>
    </w:rPr>
  </w:style>
  <w:style w:type="paragraph" w:styleId="Header">
    <w:name w:val="header"/>
    <w:basedOn w:val="Normal"/>
    <w:link w:val="HeaderChar"/>
    <w:uiPriority w:val="99"/>
    <w:semiHidden/>
    <w:unhideWhenUsed/>
    <w:rsid w:val="0010118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0118A"/>
  </w:style>
  <w:style w:type="paragraph" w:styleId="Footer">
    <w:name w:val="footer"/>
    <w:basedOn w:val="Normal"/>
    <w:link w:val="FooterChar"/>
    <w:uiPriority w:val="99"/>
    <w:unhideWhenUsed/>
    <w:rsid w:val="001011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0118A"/>
  </w:style>
  <w:style w:type="character" w:styleId="Hyperlink">
    <w:name w:val="Hyperlink"/>
    <w:basedOn w:val="DefaultParagraphFont"/>
    <w:uiPriority w:val="99"/>
    <w:unhideWhenUsed/>
    <w:rsid w:val="00EE1A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18A"/>
    <w:rPr>
      <w:rFonts w:ascii="Tahoma" w:hAnsi="Tahoma" w:cs="Tahoma"/>
      <w:sz w:val="16"/>
      <w:szCs w:val="16"/>
    </w:rPr>
  </w:style>
  <w:style w:type="paragraph" w:styleId="Header">
    <w:name w:val="header"/>
    <w:basedOn w:val="Normal"/>
    <w:link w:val="HeaderChar"/>
    <w:uiPriority w:val="99"/>
    <w:semiHidden/>
    <w:unhideWhenUsed/>
    <w:rsid w:val="0010118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0118A"/>
  </w:style>
  <w:style w:type="paragraph" w:styleId="Footer">
    <w:name w:val="footer"/>
    <w:basedOn w:val="Normal"/>
    <w:link w:val="FooterChar"/>
    <w:uiPriority w:val="99"/>
    <w:unhideWhenUsed/>
    <w:rsid w:val="001011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0118A"/>
  </w:style>
  <w:style w:type="character" w:styleId="Hyperlink">
    <w:name w:val="Hyperlink"/>
    <w:basedOn w:val="DefaultParagraphFont"/>
    <w:uiPriority w:val="99"/>
    <w:unhideWhenUsed/>
    <w:rsid w:val="00EE1A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ffbordersfestival@gmail.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1595</Characters>
  <Application>Microsoft Office Word</Application>
  <DocSecurity>0</DocSecurity>
  <Lines>13</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Thanos Vovolis</dc:creator>
  <cp:lastModifiedBy>User</cp:lastModifiedBy>
  <cp:revision>2</cp:revision>
  <cp:lastPrinted>2018-03-20T23:14:00Z</cp:lastPrinted>
  <dcterms:created xsi:type="dcterms:W3CDTF">2018-03-31T19:58:00Z</dcterms:created>
  <dcterms:modified xsi:type="dcterms:W3CDTF">2018-03-31T19:58:00Z</dcterms:modified>
</cp:coreProperties>
</file>